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334FA9" w:rsidRDefault="004064C1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>программе «Социальная поддержка</w:t>
      </w:r>
      <w:r w:rsidR="00732681">
        <w:rPr>
          <w:rFonts w:ascii="Times New Roman" w:hAnsi="Times New Roman"/>
          <w:sz w:val="28"/>
          <w:szCs w:val="28"/>
        </w:rPr>
        <w:t xml:space="preserve">    </w:t>
      </w:r>
      <w:r w:rsidR="00D14E28" w:rsidRPr="007D6264">
        <w:rPr>
          <w:rFonts w:ascii="Times New Roman" w:hAnsi="Times New Roman"/>
          <w:sz w:val="28"/>
          <w:szCs w:val="28"/>
        </w:rPr>
        <w:t xml:space="preserve"> </w:t>
      </w:r>
    </w:p>
    <w:p w:rsidR="00334FA9" w:rsidRDefault="00D14E28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</w:t>
      </w:r>
    </w:p>
    <w:p w:rsidR="0085559F" w:rsidRPr="007D6264" w:rsidRDefault="00590C63" w:rsidP="00334FA9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732681">
        <w:rPr>
          <w:rFonts w:ascii="Times New Roman" w:hAnsi="Times New Roman"/>
          <w:sz w:val="28"/>
          <w:szCs w:val="28"/>
        </w:rPr>
        <w:t xml:space="preserve">                 </w:t>
      </w:r>
      <w:r w:rsidRPr="007D6264">
        <w:rPr>
          <w:rFonts w:ascii="Times New Roman" w:hAnsi="Times New Roman"/>
          <w:sz w:val="28"/>
          <w:szCs w:val="28"/>
        </w:rPr>
        <w:t>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</w:t>
      </w:r>
      <w:r w:rsidR="00732681">
        <w:rPr>
          <w:rFonts w:ascii="Times New Roman" w:hAnsi="Times New Roman"/>
          <w:sz w:val="28"/>
          <w:szCs w:val="28"/>
        </w:rPr>
        <w:t xml:space="preserve">                  </w:t>
      </w:r>
      <w:r w:rsidRPr="007D6264">
        <w:rPr>
          <w:rFonts w:ascii="Times New Roman" w:hAnsi="Times New Roman"/>
          <w:sz w:val="28"/>
          <w:szCs w:val="28"/>
        </w:rPr>
        <w:t>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2449F6">
        <w:rPr>
          <w:rFonts w:ascii="Times New Roman" w:hAnsi="Times New Roman"/>
          <w:sz w:val="28"/>
          <w:szCs w:val="28"/>
        </w:rPr>
        <w:t>6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334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954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48"/>
        <w:gridCol w:w="5766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свидетельство о праве на получение социал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ной выплаты на приобретение (строител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дерального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края и местного бюджета Тимашевского городского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24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6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953B02">
        <w:trPr>
          <w:trHeight w:val="590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25</w:t>
            </w:r>
            <w:r w:rsidR="00AA4802">
              <w:rPr>
                <w:rFonts w:ascii="Times New Roman" w:hAnsi="Times New Roman"/>
                <w:sz w:val="28"/>
                <w:szCs w:val="28"/>
              </w:rPr>
              <w:t> </w:t>
            </w:r>
            <w:r w:rsidR="006128F9">
              <w:rPr>
                <w:rFonts w:ascii="Times New Roman" w:hAnsi="Times New Roman"/>
                <w:sz w:val="28"/>
                <w:szCs w:val="28"/>
              </w:rPr>
              <w:t>399</w:t>
            </w:r>
            <w:r w:rsidR="00AA4802">
              <w:rPr>
                <w:rFonts w:ascii="Times New Roman" w:hAnsi="Times New Roman"/>
                <w:sz w:val="28"/>
                <w:szCs w:val="28"/>
              </w:rPr>
              <w:t>,</w:t>
            </w:r>
            <w:r w:rsidR="006128F9">
              <w:rPr>
                <w:rFonts w:ascii="Times New Roman" w:hAnsi="Times New Roman"/>
                <w:sz w:val="28"/>
                <w:szCs w:val="28"/>
              </w:rPr>
              <w:t>5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11 </w:t>
            </w:r>
            <w:r w:rsidR="006128F9">
              <w:rPr>
                <w:rFonts w:ascii="Times New Roman" w:hAnsi="Times New Roman"/>
                <w:sz w:val="28"/>
                <w:szCs w:val="28"/>
              </w:rPr>
              <w:t>323</w:t>
            </w:r>
            <w:r w:rsidR="0053102B">
              <w:rPr>
                <w:rFonts w:ascii="Times New Roman" w:hAnsi="Times New Roman"/>
                <w:sz w:val="28"/>
                <w:szCs w:val="28"/>
              </w:rPr>
              <w:t>,</w:t>
            </w:r>
            <w:r w:rsidR="006128F9">
              <w:rPr>
                <w:rFonts w:ascii="Times New Roman" w:hAnsi="Times New Roman"/>
                <w:sz w:val="28"/>
                <w:szCs w:val="28"/>
              </w:rPr>
              <w:t>7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5</w:t>
            </w:r>
            <w:r w:rsidR="00953B02">
              <w:rPr>
                <w:rFonts w:ascii="Times New Roman" w:hAnsi="Times New Roman"/>
                <w:sz w:val="28"/>
                <w:szCs w:val="28"/>
              </w:rPr>
              <w:t> </w:t>
            </w:r>
            <w:r w:rsidR="006128F9">
              <w:rPr>
                <w:rFonts w:ascii="Times New Roman" w:hAnsi="Times New Roman"/>
                <w:sz w:val="28"/>
                <w:szCs w:val="28"/>
              </w:rPr>
              <w:t>095</w:t>
            </w:r>
            <w:r w:rsidR="00953B02">
              <w:rPr>
                <w:rFonts w:ascii="Times New Roman" w:hAnsi="Times New Roman"/>
                <w:sz w:val="28"/>
                <w:szCs w:val="28"/>
              </w:rPr>
              <w:t>,</w:t>
            </w:r>
            <w:r w:rsidR="006128F9">
              <w:rPr>
                <w:rFonts w:ascii="Times New Roman" w:hAnsi="Times New Roman"/>
                <w:sz w:val="28"/>
                <w:szCs w:val="28"/>
              </w:rPr>
              <w:t>6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5 154,3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073,8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6 736,5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3 031,4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403,3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301,8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53102B">
              <w:rPr>
                <w:rFonts w:ascii="Times New Roman" w:hAnsi="Times New Roman"/>
                <w:sz w:val="28"/>
                <w:szCs w:val="28"/>
              </w:rPr>
              <w:t>7</w:t>
            </w:r>
            <w:r w:rsidR="00AA4802">
              <w:rPr>
                <w:rFonts w:ascii="Times New Roman" w:hAnsi="Times New Roman"/>
                <w:sz w:val="28"/>
                <w:szCs w:val="28"/>
              </w:rPr>
              <w:t xml:space="preserve"> 339,3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11103">
              <w:rPr>
                <w:rFonts w:ascii="Times New Roman" w:hAnsi="Times New Roman"/>
                <w:sz w:val="28"/>
                <w:szCs w:val="28"/>
              </w:rPr>
              <w:t>3</w:t>
            </w:r>
            <w:r w:rsidR="00AA4802">
              <w:rPr>
                <w:rFonts w:ascii="Times New Roman" w:hAnsi="Times New Roman"/>
                <w:sz w:val="28"/>
                <w:szCs w:val="28"/>
              </w:rPr>
              <w:t> 302,7</w:t>
            </w:r>
            <w:r w:rsidR="00F11103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 2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557,6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53B02" w:rsidRPr="00983A72" w:rsidRDefault="00953B02" w:rsidP="008F3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3102B">
              <w:rPr>
                <w:rFonts w:ascii="Times New Roman" w:hAnsi="Times New Roman"/>
                <w:sz w:val="28"/>
                <w:szCs w:val="28"/>
              </w:rPr>
              <w:t> 479,0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2449F6">
        <w:rPr>
          <w:rFonts w:ascii="Times New Roman" w:hAnsi="Times New Roman"/>
          <w:sz w:val="28"/>
          <w:szCs w:val="28"/>
        </w:rPr>
        <w:t>6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тана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695B54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 xml:space="preserve">чения ипотечного жилищного кредита, они не могут уплатить первоначальный взнос при получении кредита. Молодые семьи в основном являются </w:t>
      </w:r>
      <w:proofErr w:type="spellStart"/>
      <w:r w:rsidRPr="007D7535">
        <w:rPr>
          <w:rFonts w:ascii="Times New Roman" w:hAnsi="Times New Roman"/>
          <w:sz w:val="28"/>
          <w:szCs w:val="28"/>
        </w:rPr>
        <w:t>приобре</w:t>
      </w:r>
      <w:proofErr w:type="spellEnd"/>
      <w:r w:rsidR="008771A7">
        <w:rPr>
          <w:rFonts w:ascii="Times New Roman" w:hAnsi="Times New Roman"/>
          <w:sz w:val="28"/>
          <w:szCs w:val="28"/>
        </w:rPr>
        <w:t>-</w:t>
      </w:r>
    </w:p>
    <w:p w:rsidR="001E2836" w:rsidRDefault="001E2836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794E" w:rsidRDefault="0005794E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695B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7535">
        <w:rPr>
          <w:rFonts w:ascii="Times New Roman" w:hAnsi="Times New Roman"/>
          <w:sz w:val="28"/>
          <w:szCs w:val="28"/>
        </w:rPr>
        <w:t>тателями</w:t>
      </w:r>
      <w:proofErr w:type="spellEnd"/>
      <w:r w:rsidRPr="007D7535">
        <w:rPr>
          <w:rFonts w:ascii="Times New Roman" w:hAnsi="Times New Roman"/>
          <w:sz w:val="28"/>
          <w:szCs w:val="28"/>
        </w:rPr>
        <w:t xml:space="preserve"> первого в своей жизни ж</w:t>
      </w:r>
      <w:r w:rsidR="001E2836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лья, а значит, не имеют в собственности жилого помещения, которое можно было бы использовать в качестве обесп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 имеет хорошие перспективы роста заработной платы по мере повышения квалификации,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ния, повлияет на улучшение демографической ситуации в городе. Возмо</w:t>
      </w:r>
      <w:r w:rsidRPr="007D7535">
        <w:rPr>
          <w:rFonts w:ascii="Times New Roman" w:hAnsi="Times New Roman"/>
          <w:sz w:val="28"/>
          <w:szCs w:val="28"/>
        </w:rPr>
        <w:t>ж</w:t>
      </w:r>
      <w:r w:rsidRPr="007D7535">
        <w:rPr>
          <w:rFonts w:ascii="Times New Roman" w:hAnsi="Times New Roman"/>
          <w:sz w:val="28"/>
          <w:szCs w:val="28"/>
        </w:rPr>
        <w:t>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по</w:t>
      </w:r>
      <w:r w:rsidRPr="007D7535">
        <w:rPr>
          <w:rFonts w:ascii="Times New Roman" w:hAnsi="Times New Roman"/>
          <w:sz w:val="28"/>
          <w:szCs w:val="28"/>
        </w:rPr>
        <w:t>з</w:t>
      </w:r>
      <w:r w:rsidRPr="007D7535">
        <w:rPr>
          <w:rFonts w:ascii="Times New Roman" w:hAnsi="Times New Roman"/>
          <w:sz w:val="28"/>
          <w:szCs w:val="28"/>
        </w:rPr>
        <w:t>волит сформировать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жилищных условий молодых семей определяет целесообразность использов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ния программно-целевого метода для решения их жилищной проблемы, п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9332F3" w:rsidRDefault="00194B97" w:rsidP="0005794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является предоставление государственной поддержки 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600" w:rsidRDefault="00F00600" w:rsidP="0005794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9332F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</w:t>
      </w:r>
      <w:r w:rsidR="00CE5AD9">
        <w:rPr>
          <w:rFonts w:ascii="Times New Roman" w:hAnsi="Times New Roman" w:cs="Times New Roman"/>
          <w:sz w:val="28"/>
          <w:szCs w:val="28"/>
        </w:rPr>
        <w:t>о</w:t>
      </w:r>
      <w:r w:rsidR="00CE5AD9">
        <w:rPr>
          <w:rFonts w:ascii="Times New Roman" w:hAnsi="Times New Roman" w:cs="Times New Roman"/>
          <w:sz w:val="28"/>
          <w:szCs w:val="28"/>
        </w:rPr>
        <w:t>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</w:t>
      </w:r>
      <w:r w:rsidR="00D07B98">
        <w:rPr>
          <w:rFonts w:ascii="Times New Roman" w:hAnsi="Times New Roman" w:cs="Times New Roman"/>
          <w:sz w:val="28"/>
          <w:szCs w:val="28"/>
        </w:rPr>
        <w:t>с</w:t>
      </w:r>
      <w:r w:rsidR="00D07B98">
        <w:rPr>
          <w:rFonts w:ascii="Times New Roman" w:hAnsi="Times New Roman" w:cs="Times New Roman"/>
          <w:sz w:val="28"/>
          <w:szCs w:val="28"/>
        </w:rPr>
        <w:t>четной (средней) стоимости жилья в части, превышающей размер социальной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>рогра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</w:t>
      </w:r>
      <w:r w:rsidR="00194B97" w:rsidRPr="009506C0">
        <w:rPr>
          <w:rFonts w:ascii="Times New Roman" w:hAnsi="Times New Roman" w:cs="Times New Roman"/>
          <w:sz w:val="28"/>
          <w:szCs w:val="28"/>
        </w:rPr>
        <w:t>ь</w:t>
      </w:r>
      <w:r w:rsidR="00194B97" w:rsidRPr="009506C0">
        <w:rPr>
          <w:rFonts w:ascii="Times New Roman" w:hAnsi="Times New Roman" w:cs="Times New Roman"/>
          <w:sz w:val="28"/>
          <w:szCs w:val="28"/>
        </w:rPr>
        <w:t>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</w:t>
      </w:r>
      <w:r w:rsidR="000D6B32" w:rsidRPr="002D67B3">
        <w:rPr>
          <w:rFonts w:ascii="Times New Roman" w:hAnsi="Times New Roman" w:cs="Times New Roman"/>
          <w:sz w:val="28"/>
          <w:szCs w:val="28"/>
        </w:rPr>
        <w:t>и</w:t>
      </w:r>
      <w:r w:rsidR="000D6B32" w:rsidRPr="002D67B3">
        <w:rPr>
          <w:rFonts w:ascii="Times New Roman" w:hAnsi="Times New Roman" w:cs="Times New Roman"/>
          <w:sz w:val="28"/>
          <w:szCs w:val="28"/>
        </w:rPr>
        <w:t>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</w:t>
      </w:r>
      <w:r w:rsidR="000D6B32" w:rsidRPr="002D67B3">
        <w:rPr>
          <w:rFonts w:ascii="Times New Roman" w:hAnsi="Times New Roman" w:cs="Times New Roman"/>
          <w:sz w:val="28"/>
          <w:szCs w:val="28"/>
        </w:rPr>
        <w:t>с</w:t>
      </w:r>
      <w:r w:rsidR="000D6B32" w:rsidRPr="002D67B3">
        <w:rPr>
          <w:rFonts w:ascii="Times New Roman" w:hAnsi="Times New Roman" w:cs="Times New Roman"/>
          <w:sz w:val="28"/>
          <w:szCs w:val="28"/>
        </w:rPr>
        <w:t>печению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</w:t>
      </w:r>
      <w:r w:rsidR="00194B97" w:rsidRPr="009506C0">
        <w:rPr>
          <w:rFonts w:ascii="Times New Roman" w:hAnsi="Times New Roman" w:cs="Times New Roman"/>
          <w:sz w:val="28"/>
          <w:szCs w:val="28"/>
        </w:rPr>
        <w:t>д</w:t>
      </w:r>
      <w:r w:rsidR="00194B97" w:rsidRPr="009506C0">
        <w:rPr>
          <w:rFonts w:ascii="Times New Roman" w:hAnsi="Times New Roman" w:cs="Times New Roman"/>
          <w:sz w:val="28"/>
          <w:szCs w:val="28"/>
        </w:rPr>
        <w:t>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</w:t>
      </w:r>
      <w:r w:rsidRPr="009506C0">
        <w:rPr>
          <w:rFonts w:ascii="Times New Roman" w:hAnsi="Times New Roman"/>
          <w:sz w:val="28"/>
          <w:szCs w:val="28"/>
        </w:rPr>
        <w:t>в</w:t>
      </w:r>
      <w:r w:rsidRPr="009506C0">
        <w:rPr>
          <w:rFonts w:ascii="Times New Roman" w:hAnsi="Times New Roman"/>
          <w:sz w:val="28"/>
          <w:szCs w:val="28"/>
        </w:rPr>
        <w:t>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E84F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</w:t>
      </w:r>
      <w:r w:rsidR="008373CD" w:rsidRPr="002D67B3">
        <w:rPr>
          <w:rFonts w:ascii="Times New Roman" w:hAnsi="Times New Roman"/>
          <w:sz w:val="28"/>
          <w:szCs w:val="28"/>
        </w:rPr>
        <w:t>о</w:t>
      </w:r>
      <w:r w:rsidR="008373CD" w:rsidRPr="002D67B3">
        <w:rPr>
          <w:rFonts w:ascii="Times New Roman" w:hAnsi="Times New Roman"/>
          <w:sz w:val="28"/>
          <w:szCs w:val="28"/>
        </w:rPr>
        <w:t>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дых семей, признанных в установленном порядке, нуждающимися в улучш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нии жилищных условий, снижение уровня социальной напряженности в мол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30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дых семей нуждающимися в жилых помещениях утвержден постановлением администрации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знании (об отказе в признании) молодых семей нуждающимися в жилых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ударственной программы Российской Федерации «Обеспечение доступным и комфортным жильем и коммунальными услугами граждан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рации» на территории Тимашевского городского поселения Тимашевского района»</w:t>
      </w:r>
      <w:r w:rsidR="009B2706">
        <w:rPr>
          <w:rFonts w:ascii="Times New Roman" w:hAnsi="Times New Roman"/>
          <w:sz w:val="28"/>
          <w:szCs w:val="28"/>
        </w:rPr>
        <w:t xml:space="preserve">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bookmarkStart w:id="0" w:name="_GoBack"/>
      <w:bookmarkEnd w:id="0"/>
      <w:r w:rsidR="000779D9">
        <w:rPr>
          <w:rFonts w:ascii="Times New Roman" w:hAnsi="Times New Roman"/>
          <w:sz w:val="28"/>
          <w:szCs w:val="28"/>
        </w:rPr>
        <w:t>25</w:t>
      </w:r>
      <w:r w:rsidR="00AA4802">
        <w:rPr>
          <w:rFonts w:ascii="Times New Roman" w:hAnsi="Times New Roman"/>
          <w:sz w:val="28"/>
          <w:szCs w:val="28"/>
        </w:rPr>
        <w:t> </w:t>
      </w:r>
      <w:r w:rsidR="009B2706">
        <w:rPr>
          <w:rFonts w:ascii="Times New Roman" w:hAnsi="Times New Roman"/>
          <w:sz w:val="28"/>
          <w:szCs w:val="28"/>
        </w:rPr>
        <w:t>399</w:t>
      </w:r>
      <w:r w:rsidR="00AA4802">
        <w:rPr>
          <w:rFonts w:ascii="Times New Roman" w:hAnsi="Times New Roman"/>
          <w:sz w:val="28"/>
          <w:szCs w:val="28"/>
        </w:rPr>
        <w:t>,</w:t>
      </w:r>
      <w:r w:rsidR="009B2706">
        <w:rPr>
          <w:rFonts w:ascii="Times New Roman" w:hAnsi="Times New Roman"/>
          <w:sz w:val="28"/>
          <w:szCs w:val="28"/>
        </w:rPr>
        <w:t>5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F142B6">
        <w:rPr>
          <w:rFonts w:ascii="Times New Roman" w:hAnsi="Times New Roman"/>
          <w:sz w:val="28"/>
          <w:szCs w:val="28"/>
        </w:rPr>
        <w:t>10 115,2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F142B6">
        <w:rPr>
          <w:rFonts w:ascii="Times New Roman" w:hAnsi="Times New Roman"/>
          <w:sz w:val="28"/>
          <w:szCs w:val="28"/>
        </w:rPr>
        <w:t>3 854,6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60C8" w:rsidRDefault="0005794E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</w:t>
      </w:r>
      <w:r w:rsidR="00595E6B" w:rsidRPr="00FC21A5">
        <w:rPr>
          <w:rFonts w:ascii="Times New Roman" w:hAnsi="Times New Roman"/>
          <w:sz w:val="28"/>
          <w:szCs w:val="28"/>
        </w:rPr>
        <w:t>и</w:t>
      </w:r>
      <w:r w:rsidR="00595E6B" w:rsidRPr="00FC21A5">
        <w:rPr>
          <w:rFonts w:ascii="Times New Roman" w:hAnsi="Times New Roman"/>
          <w:sz w:val="28"/>
          <w:szCs w:val="28"/>
        </w:rPr>
        <w:t>тельства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 xml:space="preserve">полнительных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</w:t>
      </w:r>
      <w:r w:rsidRPr="007D7535">
        <w:rPr>
          <w:rFonts w:ascii="Times New Roman" w:hAnsi="Times New Roman"/>
          <w:sz w:val="28"/>
          <w:szCs w:val="28"/>
        </w:rPr>
        <w:t>ь</w:t>
      </w:r>
      <w:r w:rsidRPr="007D7535">
        <w:rPr>
          <w:rFonts w:ascii="Times New Roman" w:hAnsi="Times New Roman"/>
          <w:sz w:val="28"/>
          <w:szCs w:val="28"/>
        </w:rPr>
        <w:t>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ты на приобретение жилого помещения или строительство индивидуального жилого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FE6664" w:rsidRPr="00ED5779" w:rsidRDefault="00FE6664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FE66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финансир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</w:t>
      </w:r>
      <w:r w:rsidR="00BA726C">
        <w:rPr>
          <w:rFonts w:ascii="Times New Roman" w:hAnsi="Times New Roman"/>
          <w:sz w:val="28"/>
          <w:szCs w:val="28"/>
        </w:rPr>
        <w:t>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</w:t>
      </w:r>
      <w:r w:rsidRPr="00ED5779">
        <w:rPr>
          <w:rFonts w:ascii="Times New Roman" w:hAnsi="Times New Roman"/>
          <w:sz w:val="28"/>
          <w:szCs w:val="28"/>
        </w:rPr>
        <w:t>б</w:t>
      </w:r>
      <w:r w:rsidRPr="00ED5779">
        <w:rPr>
          <w:rFonts w:ascii="Times New Roman" w:hAnsi="Times New Roman"/>
          <w:sz w:val="28"/>
          <w:szCs w:val="28"/>
        </w:rPr>
        <w:t xml:space="preserve">ходимые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</w:t>
      </w:r>
      <w:r w:rsidRPr="00ED5779">
        <w:rPr>
          <w:rFonts w:ascii="Times New Roman" w:hAnsi="Times New Roman"/>
          <w:sz w:val="28"/>
          <w:szCs w:val="28"/>
        </w:rPr>
        <w:t>а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в печатных средствах массовой информации,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</w:t>
      </w:r>
      <w:r w:rsidRPr="00121E49">
        <w:rPr>
          <w:rFonts w:ascii="Times New Roman" w:hAnsi="Times New Roman"/>
          <w:sz w:val="28"/>
          <w:szCs w:val="28"/>
        </w:rPr>
        <w:t>а</w:t>
      </w:r>
      <w:r w:rsidRPr="00121E49">
        <w:rPr>
          <w:rFonts w:ascii="Times New Roman" w:hAnsi="Times New Roman"/>
          <w:sz w:val="28"/>
          <w:szCs w:val="28"/>
        </w:rPr>
        <w:t xml:space="preserve">лизации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</w:t>
      </w:r>
      <w:r w:rsidRPr="00121E49">
        <w:rPr>
          <w:rFonts w:ascii="Times New Roman" w:hAnsi="Times New Roman"/>
          <w:sz w:val="28"/>
          <w:szCs w:val="28"/>
        </w:rPr>
        <w:t>о</w:t>
      </w:r>
      <w:r w:rsidRPr="00121E49">
        <w:rPr>
          <w:rFonts w:ascii="Times New Roman" w:hAnsi="Times New Roman"/>
          <w:sz w:val="28"/>
          <w:szCs w:val="28"/>
        </w:rPr>
        <w:t xml:space="preserve">рядку принятия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</w:t>
      </w:r>
      <w:r w:rsidRPr="00121E49">
        <w:rPr>
          <w:rFonts w:ascii="Times New Roman" w:hAnsi="Times New Roman"/>
          <w:sz w:val="28"/>
          <w:szCs w:val="28"/>
        </w:rPr>
        <w:t>е</w:t>
      </w:r>
      <w:r w:rsidRPr="00121E49">
        <w:rPr>
          <w:rFonts w:ascii="Times New Roman" w:hAnsi="Times New Roman"/>
          <w:sz w:val="28"/>
          <w:szCs w:val="28"/>
        </w:rPr>
        <w:t>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>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</w:t>
      </w:r>
      <w:r w:rsidR="004F24DB" w:rsidRPr="00ED5779">
        <w:rPr>
          <w:rFonts w:ascii="Times New Roman" w:hAnsi="Times New Roman"/>
          <w:sz w:val="28"/>
          <w:szCs w:val="28"/>
        </w:rPr>
        <w:t>м</w:t>
      </w:r>
      <w:r w:rsidR="004F24DB" w:rsidRPr="00ED5779">
        <w:rPr>
          <w:rFonts w:ascii="Times New Roman" w:hAnsi="Times New Roman"/>
          <w:sz w:val="28"/>
          <w:szCs w:val="28"/>
        </w:rPr>
        <w:t xml:space="preserve">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794E" w:rsidRDefault="0005794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614C" w:rsidRDefault="00624D13" w:rsidP="008161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81614C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81614C">
        <w:rPr>
          <w:rFonts w:ascii="Times New Roman" w:hAnsi="Times New Roman"/>
          <w:sz w:val="28"/>
          <w:szCs w:val="28"/>
        </w:rPr>
        <w:t xml:space="preserve"> главы</w:t>
      </w:r>
    </w:p>
    <w:p w:rsidR="0081614C" w:rsidRDefault="0081614C" w:rsidP="008161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81614C" w:rsidRDefault="0081614C" w:rsidP="0081614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</w:t>
      </w:r>
      <w:r w:rsidR="00624D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В.С</w:t>
      </w:r>
      <w:r w:rsidR="00624D1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624D13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F34697" w:rsidRDefault="00F34697" w:rsidP="00F346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05794E">
      <w:headerReference w:type="even" r:id="rId9"/>
      <w:headerReference w:type="default" r:id="rId10"/>
      <w:pgSz w:w="11906" w:h="16838"/>
      <w:pgMar w:top="1134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223" w:rsidRDefault="00DA5223">
      <w:r>
        <w:separator/>
      </w:r>
    </w:p>
  </w:endnote>
  <w:endnote w:type="continuationSeparator" w:id="0">
    <w:p w:rsidR="00DA5223" w:rsidRDefault="00DA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223" w:rsidRDefault="00DA5223">
      <w:r>
        <w:separator/>
      </w:r>
    </w:p>
  </w:footnote>
  <w:footnote w:type="continuationSeparator" w:id="0">
    <w:p w:rsidR="00DA5223" w:rsidRDefault="00DA5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A25511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5794E"/>
    <w:rsid w:val="00073F9A"/>
    <w:rsid w:val="000758B6"/>
    <w:rsid w:val="000779D9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02C"/>
    <w:rsid w:val="001338E4"/>
    <w:rsid w:val="00146594"/>
    <w:rsid w:val="0015735A"/>
    <w:rsid w:val="0016101C"/>
    <w:rsid w:val="00162F8E"/>
    <w:rsid w:val="00166A29"/>
    <w:rsid w:val="00171B05"/>
    <w:rsid w:val="0018422F"/>
    <w:rsid w:val="001860AC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2836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07496"/>
    <w:rsid w:val="00324A52"/>
    <w:rsid w:val="00325C81"/>
    <w:rsid w:val="0033263E"/>
    <w:rsid w:val="00334FA9"/>
    <w:rsid w:val="00346BF1"/>
    <w:rsid w:val="003529DC"/>
    <w:rsid w:val="0036001C"/>
    <w:rsid w:val="003720F4"/>
    <w:rsid w:val="00382A83"/>
    <w:rsid w:val="00384E26"/>
    <w:rsid w:val="00395FA5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1A58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660C8"/>
    <w:rsid w:val="00474E8C"/>
    <w:rsid w:val="004759D6"/>
    <w:rsid w:val="004A7C13"/>
    <w:rsid w:val="004B0343"/>
    <w:rsid w:val="004B141E"/>
    <w:rsid w:val="004B7AAF"/>
    <w:rsid w:val="004C5686"/>
    <w:rsid w:val="004C6075"/>
    <w:rsid w:val="004D20F8"/>
    <w:rsid w:val="004D526E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02B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65EC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28F9"/>
    <w:rsid w:val="00613A2B"/>
    <w:rsid w:val="00614CBA"/>
    <w:rsid w:val="00616436"/>
    <w:rsid w:val="00624D13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95B54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32681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801A12"/>
    <w:rsid w:val="00802531"/>
    <w:rsid w:val="008051F7"/>
    <w:rsid w:val="008056AC"/>
    <w:rsid w:val="008058C9"/>
    <w:rsid w:val="00807A51"/>
    <w:rsid w:val="0081160B"/>
    <w:rsid w:val="0081594D"/>
    <w:rsid w:val="0081614C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771A7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3189"/>
    <w:rsid w:val="008F5D01"/>
    <w:rsid w:val="00910F22"/>
    <w:rsid w:val="00913CEF"/>
    <w:rsid w:val="009306CD"/>
    <w:rsid w:val="009332F3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B2706"/>
    <w:rsid w:val="009C742F"/>
    <w:rsid w:val="009E1DFA"/>
    <w:rsid w:val="009F2C48"/>
    <w:rsid w:val="009F6C48"/>
    <w:rsid w:val="00A15074"/>
    <w:rsid w:val="00A213C0"/>
    <w:rsid w:val="00A24A3C"/>
    <w:rsid w:val="00A25511"/>
    <w:rsid w:val="00A3304D"/>
    <w:rsid w:val="00A3577B"/>
    <w:rsid w:val="00A3698A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480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B4389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5223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600"/>
    <w:rsid w:val="00F00F23"/>
    <w:rsid w:val="00F11103"/>
    <w:rsid w:val="00F1307D"/>
    <w:rsid w:val="00F13C19"/>
    <w:rsid w:val="00F13CE0"/>
    <w:rsid w:val="00F13FE4"/>
    <w:rsid w:val="00F142B6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E6664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1A4ED1-397F-43D6-A624-3307E17E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7</Pages>
  <Words>1859</Words>
  <Characters>13846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94</cp:revision>
  <cp:lastPrinted>2023-12-15T09:23:00Z</cp:lastPrinted>
  <dcterms:created xsi:type="dcterms:W3CDTF">2021-06-22T11:18:00Z</dcterms:created>
  <dcterms:modified xsi:type="dcterms:W3CDTF">2024-01-31T06:18:00Z</dcterms:modified>
</cp:coreProperties>
</file>